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B07687" w:rsidP="00B07687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Дело № 5-</w:t>
      </w:r>
      <w:r w:rsidRPr="00B07687" w:rsidR="00B07687">
        <w:rPr>
          <w:rFonts w:ascii="Times New Roman" w:hAnsi="Times New Roman" w:cs="Times New Roman"/>
          <w:sz w:val="26"/>
          <w:szCs w:val="26"/>
        </w:rPr>
        <w:t>20</w:t>
      </w:r>
      <w:r w:rsidRPr="00B07687">
        <w:rPr>
          <w:rFonts w:ascii="Times New Roman" w:hAnsi="Times New Roman" w:cs="Times New Roman"/>
          <w:sz w:val="26"/>
          <w:szCs w:val="26"/>
        </w:rPr>
        <w:t>-170</w:t>
      </w:r>
      <w:r w:rsidRPr="00B07687" w:rsidR="00B07687">
        <w:rPr>
          <w:rFonts w:ascii="Times New Roman" w:hAnsi="Times New Roman" w:cs="Times New Roman"/>
          <w:sz w:val="26"/>
          <w:szCs w:val="26"/>
        </w:rPr>
        <w:t>2</w:t>
      </w:r>
      <w:r w:rsidRPr="00B07687">
        <w:rPr>
          <w:rFonts w:ascii="Times New Roman" w:hAnsi="Times New Roman" w:cs="Times New Roman"/>
          <w:sz w:val="26"/>
          <w:szCs w:val="26"/>
        </w:rPr>
        <w:t>/</w:t>
      </w:r>
      <w:r w:rsidRPr="00B07687" w:rsidR="00621D68">
        <w:rPr>
          <w:rFonts w:ascii="Times New Roman" w:hAnsi="Times New Roman" w:cs="Times New Roman"/>
          <w:sz w:val="26"/>
          <w:szCs w:val="26"/>
        </w:rPr>
        <w:t>202</w:t>
      </w:r>
      <w:r w:rsidRPr="00B07687" w:rsidR="00AE4687">
        <w:rPr>
          <w:rFonts w:ascii="Times New Roman" w:hAnsi="Times New Roman" w:cs="Times New Roman"/>
          <w:sz w:val="26"/>
          <w:szCs w:val="26"/>
        </w:rPr>
        <w:t>4</w:t>
      </w:r>
    </w:p>
    <w:p w:rsidR="00FC1E7F" w:rsidRPr="00B07687" w:rsidP="00B07687">
      <w:pPr>
        <w:pStyle w:val="BodyTextIndent"/>
        <w:ind w:firstLine="0"/>
        <w:rPr>
          <w:sz w:val="26"/>
          <w:szCs w:val="26"/>
        </w:rPr>
      </w:pPr>
      <w:r w:rsidRPr="00B07687">
        <w:rPr>
          <w:bCs/>
          <w:sz w:val="26"/>
          <w:szCs w:val="26"/>
        </w:rPr>
        <w:t>УИД 86</w:t>
      </w:r>
      <w:r w:rsidRPr="00B07687">
        <w:rPr>
          <w:bCs/>
          <w:sz w:val="26"/>
          <w:szCs w:val="26"/>
          <w:lang w:val="en-US"/>
        </w:rPr>
        <w:t>MS</w:t>
      </w:r>
      <w:r w:rsidRPr="00B07687" w:rsidR="008E53F5">
        <w:rPr>
          <w:bCs/>
          <w:sz w:val="26"/>
          <w:szCs w:val="26"/>
        </w:rPr>
        <w:t>003</w:t>
      </w:r>
      <w:r w:rsidRPr="00B07687" w:rsidR="00B07687">
        <w:rPr>
          <w:bCs/>
          <w:sz w:val="26"/>
          <w:szCs w:val="26"/>
        </w:rPr>
        <w:t>3</w:t>
      </w:r>
      <w:r w:rsidRPr="00B07687" w:rsidR="00142E59">
        <w:rPr>
          <w:bCs/>
          <w:sz w:val="26"/>
          <w:szCs w:val="26"/>
        </w:rPr>
        <w:t>-</w:t>
      </w:r>
      <w:r w:rsidR="006F78DE">
        <w:rPr>
          <w:bCs/>
          <w:sz w:val="26"/>
          <w:szCs w:val="26"/>
        </w:rPr>
        <w:t>01-2023</w:t>
      </w:r>
      <w:r w:rsidRPr="00B07687" w:rsidR="008E53F5">
        <w:rPr>
          <w:bCs/>
          <w:sz w:val="26"/>
          <w:szCs w:val="26"/>
        </w:rPr>
        <w:t>-00</w:t>
      </w:r>
      <w:r w:rsidRPr="00B07687" w:rsidR="00B07687">
        <w:rPr>
          <w:bCs/>
          <w:sz w:val="26"/>
          <w:szCs w:val="26"/>
        </w:rPr>
        <w:t xml:space="preserve">5334-75 </w:t>
      </w:r>
      <w:r w:rsidRPr="00B07687" w:rsidR="00F36B68">
        <w:rPr>
          <w:bCs/>
          <w:sz w:val="26"/>
          <w:szCs w:val="26"/>
        </w:rPr>
        <w:t xml:space="preserve"> </w:t>
      </w:r>
      <w:r w:rsidRPr="00B07687" w:rsidR="00AE4687">
        <w:rPr>
          <w:bCs/>
          <w:sz w:val="26"/>
          <w:szCs w:val="26"/>
        </w:rPr>
        <w:t xml:space="preserve"> </w:t>
      </w:r>
      <w:r w:rsidRPr="00B07687" w:rsidR="00D6166B">
        <w:rPr>
          <w:bCs/>
          <w:sz w:val="26"/>
          <w:szCs w:val="26"/>
        </w:rPr>
        <w:t xml:space="preserve"> </w:t>
      </w:r>
      <w:r w:rsidRPr="00B07687" w:rsidR="004C4BDA">
        <w:rPr>
          <w:bCs/>
          <w:sz w:val="26"/>
          <w:szCs w:val="26"/>
        </w:rPr>
        <w:t xml:space="preserve"> </w:t>
      </w:r>
      <w:r w:rsidRPr="00B07687" w:rsidR="00B07EAE">
        <w:rPr>
          <w:bCs/>
          <w:sz w:val="26"/>
          <w:szCs w:val="26"/>
        </w:rPr>
        <w:t xml:space="preserve"> </w:t>
      </w:r>
      <w:r w:rsidRPr="00B07687" w:rsidR="00E00E4B">
        <w:rPr>
          <w:bCs/>
          <w:sz w:val="26"/>
          <w:szCs w:val="26"/>
        </w:rPr>
        <w:t xml:space="preserve"> </w:t>
      </w:r>
      <w:r w:rsidRPr="00B07687" w:rsidR="006C429B">
        <w:rPr>
          <w:bCs/>
          <w:sz w:val="26"/>
          <w:szCs w:val="26"/>
        </w:rPr>
        <w:t xml:space="preserve"> </w:t>
      </w:r>
      <w:r w:rsidRPr="00B07687" w:rsidR="009E6F5D">
        <w:rPr>
          <w:bCs/>
          <w:sz w:val="26"/>
          <w:szCs w:val="26"/>
        </w:rPr>
        <w:t xml:space="preserve"> </w:t>
      </w:r>
      <w:r w:rsidRPr="00B07687" w:rsidR="005E59A7">
        <w:rPr>
          <w:bCs/>
          <w:sz w:val="26"/>
          <w:szCs w:val="26"/>
        </w:rPr>
        <w:t xml:space="preserve"> </w:t>
      </w:r>
      <w:r w:rsidRPr="00B07687" w:rsidR="00F6031E">
        <w:rPr>
          <w:bCs/>
          <w:sz w:val="26"/>
          <w:szCs w:val="26"/>
        </w:rPr>
        <w:t xml:space="preserve"> </w:t>
      </w:r>
      <w:r w:rsidRPr="00B07687" w:rsidR="00647635">
        <w:rPr>
          <w:bCs/>
          <w:sz w:val="26"/>
          <w:szCs w:val="26"/>
        </w:rPr>
        <w:t xml:space="preserve"> </w:t>
      </w:r>
      <w:r w:rsidRPr="00B07687" w:rsidR="00B634A1">
        <w:rPr>
          <w:bCs/>
          <w:sz w:val="26"/>
          <w:szCs w:val="26"/>
        </w:rPr>
        <w:t xml:space="preserve"> </w:t>
      </w:r>
      <w:r w:rsidRPr="00B07687">
        <w:rPr>
          <w:bCs/>
          <w:sz w:val="26"/>
          <w:szCs w:val="26"/>
        </w:rPr>
        <w:t xml:space="preserve">    </w:t>
      </w:r>
      <w:r w:rsidRPr="00B07687">
        <w:rPr>
          <w:sz w:val="26"/>
          <w:szCs w:val="26"/>
        </w:rPr>
        <w:tab/>
      </w:r>
    </w:p>
    <w:p w:rsidR="00B64FC1" w:rsidRPr="00B07687" w:rsidP="00B07687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ab/>
      </w:r>
    </w:p>
    <w:p w:rsidR="00B64FC1" w:rsidRPr="00B07687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B07687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B07687" w:rsidP="00B076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B07687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B07687" w:rsidR="000E73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07687" w:rsidR="00142E59">
        <w:rPr>
          <w:rFonts w:ascii="Times New Roman" w:hAnsi="Times New Roman" w:cs="Times New Roman"/>
          <w:sz w:val="26"/>
          <w:szCs w:val="26"/>
        </w:rPr>
        <w:t xml:space="preserve">  </w:t>
      </w:r>
      <w:r w:rsidRPr="00B07687" w:rsidR="00B07EAE">
        <w:rPr>
          <w:rFonts w:ascii="Times New Roman" w:hAnsi="Times New Roman" w:cs="Times New Roman"/>
          <w:sz w:val="26"/>
          <w:szCs w:val="26"/>
        </w:rPr>
        <w:t xml:space="preserve">  </w:t>
      </w:r>
      <w:r w:rsidRPr="00B07687" w:rsidR="00AE4687">
        <w:rPr>
          <w:rFonts w:ascii="Times New Roman" w:hAnsi="Times New Roman" w:cs="Times New Roman"/>
          <w:sz w:val="26"/>
          <w:szCs w:val="26"/>
        </w:rPr>
        <w:t xml:space="preserve">  </w:t>
      </w:r>
      <w:r w:rsidRPr="00B07687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B07687" w:rsidR="00AE4687">
        <w:rPr>
          <w:rFonts w:ascii="Times New Roman" w:hAnsi="Times New Roman" w:cs="Times New Roman"/>
          <w:sz w:val="26"/>
          <w:szCs w:val="26"/>
        </w:rPr>
        <w:t>1</w:t>
      </w:r>
      <w:r w:rsidRPr="00B07687" w:rsidR="00F36B68">
        <w:rPr>
          <w:rFonts w:ascii="Times New Roman" w:hAnsi="Times New Roman" w:cs="Times New Roman"/>
          <w:sz w:val="26"/>
          <w:szCs w:val="26"/>
        </w:rPr>
        <w:t>2</w:t>
      </w:r>
      <w:r w:rsidRPr="00B07687" w:rsidR="00AE468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B07687" w:rsidR="00FC1E7F">
        <w:rPr>
          <w:rFonts w:ascii="Times New Roman" w:hAnsi="Times New Roman" w:cs="Times New Roman"/>
          <w:sz w:val="26"/>
          <w:szCs w:val="26"/>
        </w:rPr>
        <w:t>202</w:t>
      </w:r>
      <w:r w:rsidRPr="00B07687" w:rsidR="00AE4687">
        <w:rPr>
          <w:rFonts w:ascii="Times New Roman" w:hAnsi="Times New Roman" w:cs="Times New Roman"/>
          <w:sz w:val="26"/>
          <w:szCs w:val="26"/>
        </w:rPr>
        <w:t>4</w:t>
      </w:r>
      <w:r w:rsidRPr="00B0768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B07687">
        <w:rPr>
          <w:rFonts w:ascii="Times New Roman" w:hAnsi="Times New Roman" w:cs="Times New Roman"/>
          <w:sz w:val="26"/>
          <w:szCs w:val="26"/>
        </w:rPr>
        <w:t>года</w:t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  <w:r w:rsidRPr="00B07687">
        <w:rPr>
          <w:rFonts w:ascii="Times New Roman" w:hAnsi="Times New Roman" w:cs="Times New Roman"/>
          <w:sz w:val="26"/>
          <w:szCs w:val="26"/>
        </w:rPr>
        <w:tab/>
      </w:r>
    </w:p>
    <w:p w:rsidR="007664F5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B07687" w:rsidR="00B07687">
        <w:rPr>
          <w:rFonts w:ascii="Times New Roman" w:hAnsi="Times New Roman" w:cs="Times New Roman"/>
          <w:sz w:val="26"/>
          <w:szCs w:val="26"/>
        </w:rPr>
        <w:t>2</w:t>
      </w:r>
      <w:r w:rsidRPr="00B0768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B07687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B07687" w:rsidR="00E00E4B">
        <w:rPr>
          <w:rFonts w:ascii="Times New Roman" w:hAnsi="Times New Roman" w:cs="Times New Roman"/>
          <w:sz w:val="26"/>
          <w:szCs w:val="26"/>
        </w:rPr>
        <w:t>1</w:t>
      </w:r>
      <w:r w:rsidRPr="00B0768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B07687" w:rsidR="00E00E4B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07687">
        <w:rPr>
          <w:rFonts w:ascii="Times New Roman" w:hAnsi="Times New Roman" w:cs="Times New Roman"/>
          <w:sz w:val="26"/>
          <w:szCs w:val="26"/>
        </w:rPr>
        <w:t>(Ханты-Мансийский автономны</w:t>
      </w:r>
      <w:r w:rsidRPr="00B07687" w:rsidR="00E00E4B">
        <w:rPr>
          <w:rFonts w:ascii="Times New Roman" w:hAnsi="Times New Roman" w:cs="Times New Roman"/>
          <w:sz w:val="26"/>
          <w:szCs w:val="26"/>
        </w:rPr>
        <w:t>й округ – Югра, г. Когалым, ул.</w:t>
      </w:r>
      <w:r w:rsidRPr="00B07687">
        <w:rPr>
          <w:rFonts w:ascii="Times New Roman" w:hAnsi="Times New Roman" w:cs="Times New Roman"/>
          <w:sz w:val="26"/>
          <w:szCs w:val="26"/>
        </w:rPr>
        <w:t xml:space="preserve">Мира, д.24),  </w:t>
      </w:r>
    </w:p>
    <w:p w:rsidR="004A65F9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07687" w:rsidR="00B07687">
        <w:rPr>
          <w:rFonts w:ascii="Times New Roman" w:hAnsi="Times New Roman" w:cs="Times New Roman"/>
          <w:sz w:val="26"/>
          <w:szCs w:val="26"/>
        </w:rPr>
        <w:t>Черевкова</w:t>
      </w:r>
      <w:r w:rsidRPr="00B07687" w:rsidR="00B07687">
        <w:rPr>
          <w:rFonts w:ascii="Times New Roman" w:hAnsi="Times New Roman" w:cs="Times New Roman"/>
          <w:sz w:val="26"/>
          <w:szCs w:val="26"/>
        </w:rPr>
        <w:t xml:space="preserve"> Алексея Викторовича, </w:t>
      </w:r>
      <w:r w:rsidR="00DF13D9">
        <w:rPr>
          <w:rFonts w:ascii="Times New Roman" w:hAnsi="Times New Roman" w:cs="Times New Roman"/>
          <w:sz w:val="26"/>
          <w:szCs w:val="26"/>
        </w:rPr>
        <w:t>*</w:t>
      </w:r>
      <w:r w:rsidR="006F78DE">
        <w:rPr>
          <w:rFonts w:ascii="Times New Roman" w:hAnsi="Times New Roman" w:cs="Times New Roman"/>
          <w:sz w:val="26"/>
          <w:szCs w:val="26"/>
        </w:rPr>
        <w:t xml:space="preserve">, </w:t>
      </w:r>
      <w:r w:rsidRPr="00B0768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B07687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B07687">
        <w:rPr>
          <w:rFonts w:ascii="Times New Roman" w:hAnsi="Times New Roman" w:cs="Times New Roman"/>
          <w:sz w:val="26"/>
          <w:szCs w:val="26"/>
        </w:rPr>
        <w:t>20.25 КоАП РФ</w:t>
      </w:r>
      <w:r w:rsidRPr="00B07687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B07687" w:rsidP="00B0768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768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B07687" w:rsidP="00B0768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7687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18.11</w:t>
      </w:r>
      <w:r w:rsidRPr="00B07687" w:rsidR="00E00E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07687" w:rsidR="00142E5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B07687" w:rsidR="009D5F92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07687" w:rsidR="00142E5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>Черевков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 w:rsidR="00142E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нарушение ч. 1 ст. 32.2 КоАП РФ не оплатил в установленный срок наложенный на него административный штраф в размере 1500 руб. по постановлению №18810086220001960393</w:t>
      </w:r>
      <w:r w:rsidRPr="00B076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06.09.2023.</w:t>
      </w:r>
    </w:p>
    <w:p w:rsidR="00B07687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bCs/>
          <w:iCs/>
          <w:sz w:val="26"/>
          <w:szCs w:val="26"/>
        </w:rPr>
        <w:t>Черевков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</w:t>
      </w:r>
      <w:r w:rsidRPr="00B07687" w:rsidR="00142E5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07687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>Черевков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142E59" w:rsidRPr="00B07687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Мировой судья, исследова</w:t>
      </w:r>
      <w:r w:rsidR="00B07687">
        <w:rPr>
          <w:rFonts w:ascii="Times New Roman" w:hAnsi="Times New Roman" w:cs="Times New Roman"/>
          <w:sz w:val="26"/>
          <w:szCs w:val="26"/>
        </w:rPr>
        <w:t xml:space="preserve">в материалы дела: протокол 16 РТ 01884500 </w:t>
      </w:r>
      <w:r w:rsidRPr="00B0768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07687">
        <w:rPr>
          <w:rFonts w:ascii="Times New Roman" w:hAnsi="Times New Roman" w:cs="Times New Roman"/>
          <w:sz w:val="26"/>
          <w:szCs w:val="26"/>
        </w:rPr>
        <w:t>18.11.</w:t>
      </w:r>
      <w:r w:rsidRPr="00B07687">
        <w:rPr>
          <w:rFonts w:ascii="Times New Roman" w:hAnsi="Times New Roman" w:cs="Times New Roman"/>
          <w:sz w:val="26"/>
          <w:szCs w:val="26"/>
        </w:rPr>
        <w:t>202</w:t>
      </w:r>
      <w:r w:rsidRPr="00B07687" w:rsidR="009D5F92">
        <w:rPr>
          <w:rFonts w:ascii="Times New Roman" w:hAnsi="Times New Roman" w:cs="Times New Roman"/>
          <w:sz w:val="26"/>
          <w:szCs w:val="26"/>
        </w:rPr>
        <w:t>3</w:t>
      </w:r>
      <w:r w:rsidRPr="00B0768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Черевковым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B07687">
        <w:rPr>
          <w:rFonts w:ascii="Times New Roman" w:hAnsi="Times New Roman" w:cs="Times New Roman"/>
          <w:sz w:val="26"/>
          <w:szCs w:val="26"/>
        </w:rPr>
        <w:t>администр</w:t>
      </w:r>
      <w:r w:rsidR="00452CE0">
        <w:rPr>
          <w:rFonts w:ascii="Times New Roman" w:hAnsi="Times New Roman" w:cs="Times New Roman"/>
          <w:sz w:val="26"/>
          <w:szCs w:val="26"/>
        </w:rPr>
        <w:t>ативного правонарушения</w:t>
      </w:r>
      <w:r w:rsidRPr="00B07687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="00B07687">
        <w:rPr>
          <w:rFonts w:ascii="Times New Roman" w:hAnsi="Times New Roman" w:cs="Times New Roman"/>
          <w:sz w:val="26"/>
          <w:szCs w:val="26"/>
        </w:rPr>
        <w:t>№18810086220001960393</w:t>
      </w:r>
      <w:r w:rsidRPr="00B07687" w:rsidR="00B07687">
        <w:rPr>
          <w:rFonts w:ascii="Times New Roman" w:hAnsi="Times New Roman" w:cs="Times New Roman"/>
          <w:sz w:val="26"/>
          <w:szCs w:val="26"/>
        </w:rPr>
        <w:t xml:space="preserve"> </w:t>
      </w:r>
      <w:r w:rsidRPr="00B07687" w:rsidR="009D5F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B07687">
        <w:rPr>
          <w:rFonts w:ascii="Times New Roman" w:hAnsi="Times New Roman" w:cs="Times New Roman"/>
          <w:sz w:val="26"/>
          <w:szCs w:val="26"/>
        </w:rPr>
        <w:t>06.09.</w:t>
      </w:r>
      <w:r w:rsidRPr="00B07687" w:rsidR="009D5F92">
        <w:rPr>
          <w:rFonts w:ascii="Times New Roman" w:hAnsi="Times New Roman" w:cs="Times New Roman"/>
          <w:sz w:val="26"/>
          <w:szCs w:val="26"/>
        </w:rPr>
        <w:t>2023</w:t>
      </w:r>
      <w:r w:rsidRPr="00B07687">
        <w:rPr>
          <w:rFonts w:ascii="Times New Roman" w:hAnsi="Times New Roman" w:cs="Times New Roman"/>
          <w:sz w:val="26"/>
          <w:szCs w:val="26"/>
        </w:rPr>
        <w:t xml:space="preserve">; </w:t>
      </w:r>
      <w:r w:rsidR="00452CE0">
        <w:rPr>
          <w:rFonts w:ascii="Times New Roman" w:hAnsi="Times New Roman" w:cs="Times New Roman"/>
          <w:sz w:val="26"/>
          <w:szCs w:val="26"/>
        </w:rPr>
        <w:t xml:space="preserve">карточку операции с ВУ; </w:t>
      </w:r>
      <w:r w:rsidRPr="00B07687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в отношении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Черевкова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Черевкова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0768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B07687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B07687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B07687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B07687" w:rsidP="00B07687">
      <w:pPr>
        <w:pStyle w:val="BodyTextIndent"/>
        <w:ind w:firstLine="567"/>
        <w:rPr>
          <w:sz w:val="26"/>
          <w:szCs w:val="26"/>
        </w:rPr>
      </w:pPr>
      <w:r w:rsidRPr="00B07687">
        <w:rPr>
          <w:sz w:val="26"/>
          <w:szCs w:val="26"/>
        </w:rPr>
        <w:t>Обстоятельств, исключающих производство по делу, не имеется.</w:t>
      </w:r>
    </w:p>
    <w:p w:rsidR="00C162F7" w:rsidRPr="00B07687" w:rsidP="00B07687">
      <w:pPr>
        <w:pStyle w:val="BodyTextIndent"/>
        <w:ind w:firstLine="567"/>
        <w:rPr>
          <w:sz w:val="26"/>
          <w:szCs w:val="26"/>
        </w:rPr>
      </w:pPr>
      <w:r w:rsidRPr="00B07687">
        <w:rPr>
          <w:sz w:val="26"/>
          <w:szCs w:val="26"/>
        </w:rPr>
        <w:t>Обстоятельств, смягчающих</w:t>
      </w:r>
      <w:r w:rsidRPr="00B07687" w:rsidR="009E6F5D">
        <w:rPr>
          <w:sz w:val="26"/>
          <w:szCs w:val="26"/>
        </w:rPr>
        <w:t xml:space="preserve"> административную ответственность</w:t>
      </w:r>
      <w:r w:rsidRPr="00B07687">
        <w:rPr>
          <w:sz w:val="26"/>
          <w:szCs w:val="26"/>
        </w:rPr>
        <w:t xml:space="preserve">, предусмотренных </w:t>
      </w:r>
      <w:r w:rsidRPr="00B07687" w:rsidR="009E6F5D">
        <w:rPr>
          <w:sz w:val="26"/>
          <w:szCs w:val="26"/>
        </w:rPr>
        <w:t xml:space="preserve">ст.4.2 КоАП РФ </w:t>
      </w:r>
      <w:r w:rsidRPr="00B07687">
        <w:rPr>
          <w:sz w:val="26"/>
          <w:szCs w:val="26"/>
        </w:rPr>
        <w:t>мировым судьей не установлено.</w:t>
      </w:r>
    </w:p>
    <w:p w:rsidR="004C4BDA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B07687" w:rsidR="00B07EA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B07687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07687" w:rsidR="00B07EAE">
        <w:rPr>
          <w:rFonts w:ascii="Times New Roman" w:hAnsi="Times New Roman" w:cs="Times New Roman"/>
          <w:sz w:val="26"/>
          <w:szCs w:val="26"/>
        </w:rPr>
        <w:t>ст.4.3 КоАП РФ миров</w:t>
      </w:r>
      <w:r w:rsidRPr="00B07687">
        <w:rPr>
          <w:rFonts w:ascii="Times New Roman" w:hAnsi="Times New Roman" w:cs="Times New Roman"/>
          <w:sz w:val="26"/>
          <w:szCs w:val="26"/>
        </w:rPr>
        <w:t>ым судьей</w:t>
      </w:r>
      <w:r w:rsidRPr="00B07687" w:rsidR="00C162F7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B07687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>Черевкова</w:t>
      </w:r>
      <w:r w:rsidRPr="00B07687" w:rsidR="00B07687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B07687">
        <w:rPr>
          <w:rFonts w:ascii="Times New Roman" w:hAnsi="Times New Roman" w:cs="Times New Roman"/>
          <w:sz w:val="26"/>
          <w:szCs w:val="26"/>
        </w:rPr>
        <w:t xml:space="preserve">, </w:t>
      </w:r>
      <w:r w:rsidRPr="00B07687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B07687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B07687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B07687" w:rsidP="00B07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B07687" w:rsidP="00B07687">
      <w:pPr>
        <w:pStyle w:val="BodyTextIndent"/>
        <w:ind w:firstLine="567"/>
        <w:rPr>
          <w:sz w:val="26"/>
          <w:szCs w:val="26"/>
        </w:rPr>
      </w:pPr>
      <w:r w:rsidRPr="00B07687">
        <w:rPr>
          <w:sz w:val="26"/>
          <w:szCs w:val="26"/>
        </w:rPr>
        <w:t>Черевкова</w:t>
      </w:r>
      <w:r w:rsidRPr="00B07687">
        <w:rPr>
          <w:sz w:val="26"/>
          <w:szCs w:val="26"/>
        </w:rPr>
        <w:t xml:space="preserve"> Алексея Викторовича </w:t>
      </w:r>
      <w:r w:rsidRPr="00B07687" w:rsidR="00E00E4B">
        <w:rPr>
          <w:sz w:val="26"/>
          <w:szCs w:val="26"/>
        </w:rPr>
        <w:t xml:space="preserve">признать </w:t>
      </w:r>
      <w:r w:rsidRPr="00B0768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07687" w:rsidR="00B634A1">
        <w:rPr>
          <w:sz w:val="26"/>
          <w:szCs w:val="26"/>
        </w:rPr>
        <w:t xml:space="preserve">нистративного штрафа в размере </w:t>
      </w:r>
      <w:r w:rsidRPr="00B07687">
        <w:rPr>
          <w:sz w:val="26"/>
          <w:szCs w:val="26"/>
        </w:rPr>
        <w:t>3</w:t>
      </w:r>
      <w:r w:rsidRPr="00B07687" w:rsidR="00B07EAE">
        <w:rPr>
          <w:sz w:val="26"/>
          <w:szCs w:val="26"/>
        </w:rPr>
        <w:t>0</w:t>
      </w:r>
      <w:r w:rsidRPr="00B07687">
        <w:rPr>
          <w:sz w:val="26"/>
          <w:szCs w:val="26"/>
        </w:rPr>
        <w:t>00 (</w:t>
      </w:r>
      <w:r w:rsidRPr="00B07687">
        <w:rPr>
          <w:sz w:val="26"/>
          <w:szCs w:val="26"/>
        </w:rPr>
        <w:t>три тысячи</w:t>
      </w:r>
      <w:r w:rsidRPr="00B07687">
        <w:rPr>
          <w:sz w:val="26"/>
          <w:szCs w:val="26"/>
        </w:rPr>
        <w:t>) рублей.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68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B0768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0768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0768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B0768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07687">
        <w:rPr>
          <w:rFonts w:ascii="Times New Roman" w:hAnsi="Times New Roman" w:cs="Times New Roman"/>
          <w:sz w:val="26"/>
          <w:szCs w:val="26"/>
        </w:rPr>
        <w:t xml:space="preserve">УИН </w:t>
      </w:r>
      <w:r w:rsidRPr="00B07687" w:rsidR="009D5F92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</w:t>
      </w:r>
      <w:r w:rsidRPr="00B07687" w:rsidR="00B07687">
        <w:rPr>
          <w:rFonts w:ascii="Times New Roman" w:hAnsi="Times New Roman" w:cs="Times New Roman"/>
          <w:sz w:val="26"/>
          <w:szCs w:val="26"/>
          <w:shd w:val="clear" w:color="auto" w:fill="FFFFFF"/>
        </w:rPr>
        <w:t>335010932320174</w:t>
      </w:r>
      <w:r w:rsidRPr="00B0768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E00E4B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076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768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E00E4B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E4B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6F5D" w:rsidRPr="00B07687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8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B07687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00E4B">
        <w:rPr>
          <w:rFonts w:ascii="Times New Roman" w:hAnsi="Times New Roman" w:cs="Times New Roman"/>
          <w:sz w:val="26"/>
          <w:szCs w:val="26"/>
        </w:rPr>
        <w:tab/>
      </w:r>
      <w:r w:rsidRPr="00B07687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B07687" w:rsidR="00E00E4B">
        <w:rPr>
          <w:rFonts w:ascii="Times New Roman" w:hAnsi="Times New Roman" w:cs="Times New Roman"/>
          <w:sz w:val="26"/>
          <w:szCs w:val="26"/>
        </w:rPr>
        <w:t>Н.В. Олькова</w:t>
      </w:r>
    </w:p>
    <w:p w:rsidR="009E6F5D" w:rsidRPr="00B07687" w:rsidP="00B0768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B07687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E7705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52CE0"/>
    <w:rsid w:val="00470603"/>
    <w:rsid w:val="00493D47"/>
    <w:rsid w:val="004A65F9"/>
    <w:rsid w:val="004B0502"/>
    <w:rsid w:val="004B520F"/>
    <w:rsid w:val="004C4BDA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62D76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2B26"/>
    <w:rsid w:val="005B36A8"/>
    <w:rsid w:val="005B5D6D"/>
    <w:rsid w:val="005C4326"/>
    <w:rsid w:val="005E0FFF"/>
    <w:rsid w:val="005E3464"/>
    <w:rsid w:val="005E59A7"/>
    <w:rsid w:val="005F4D28"/>
    <w:rsid w:val="005F559D"/>
    <w:rsid w:val="00600059"/>
    <w:rsid w:val="00611CED"/>
    <w:rsid w:val="00617C7E"/>
    <w:rsid w:val="00621D68"/>
    <w:rsid w:val="006378A9"/>
    <w:rsid w:val="00640633"/>
    <w:rsid w:val="00640C30"/>
    <w:rsid w:val="00647635"/>
    <w:rsid w:val="0065228B"/>
    <w:rsid w:val="00682259"/>
    <w:rsid w:val="006917AD"/>
    <w:rsid w:val="006C328C"/>
    <w:rsid w:val="006C381E"/>
    <w:rsid w:val="006C429B"/>
    <w:rsid w:val="006D4CF2"/>
    <w:rsid w:val="006D5101"/>
    <w:rsid w:val="006E71FD"/>
    <w:rsid w:val="006F78DE"/>
    <w:rsid w:val="00700E80"/>
    <w:rsid w:val="00701840"/>
    <w:rsid w:val="0070509C"/>
    <w:rsid w:val="00706A68"/>
    <w:rsid w:val="00707FE2"/>
    <w:rsid w:val="007117B6"/>
    <w:rsid w:val="00720EAF"/>
    <w:rsid w:val="00731DC1"/>
    <w:rsid w:val="00750B69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50700"/>
    <w:rsid w:val="00961510"/>
    <w:rsid w:val="00965B3C"/>
    <w:rsid w:val="00975E40"/>
    <w:rsid w:val="00996ADB"/>
    <w:rsid w:val="009B2C18"/>
    <w:rsid w:val="009D1C9A"/>
    <w:rsid w:val="009D5F92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E4687"/>
    <w:rsid w:val="00AF32E4"/>
    <w:rsid w:val="00B009AF"/>
    <w:rsid w:val="00B00CC4"/>
    <w:rsid w:val="00B07687"/>
    <w:rsid w:val="00B07EAE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05242"/>
    <w:rsid w:val="00C11EDB"/>
    <w:rsid w:val="00C131B7"/>
    <w:rsid w:val="00C162F7"/>
    <w:rsid w:val="00C176E1"/>
    <w:rsid w:val="00C20814"/>
    <w:rsid w:val="00C2296D"/>
    <w:rsid w:val="00C30CAA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166B"/>
    <w:rsid w:val="00D64A6B"/>
    <w:rsid w:val="00D87459"/>
    <w:rsid w:val="00D9470E"/>
    <w:rsid w:val="00D96BF4"/>
    <w:rsid w:val="00DA0E01"/>
    <w:rsid w:val="00DB4B42"/>
    <w:rsid w:val="00DD35ED"/>
    <w:rsid w:val="00DE4EC3"/>
    <w:rsid w:val="00DF13D9"/>
    <w:rsid w:val="00DF42A9"/>
    <w:rsid w:val="00DF4AD2"/>
    <w:rsid w:val="00E00E4B"/>
    <w:rsid w:val="00E05023"/>
    <w:rsid w:val="00E11875"/>
    <w:rsid w:val="00E30B45"/>
    <w:rsid w:val="00E32532"/>
    <w:rsid w:val="00E34949"/>
    <w:rsid w:val="00E4207A"/>
    <w:rsid w:val="00E47B1B"/>
    <w:rsid w:val="00E50EAE"/>
    <w:rsid w:val="00E86070"/>
    <w:rsid w:val="00E86471"/>
    <w:rsid w:val="00EA1D79"/>
    <w:rsid w:val="00EA4834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36B68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0F85-D898-4F01-8A81-5204598E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